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CDA" w:rsidRDefault="00751CDA" w:rsidP="00751CDA">
      <w:pPr>
        <w:pStyle w:val="NormaleWeb"/>
        <w:spacing w:before="0" w:beforeAutospacing="0" w:after="0" w:afterAutospacing="0"/>
      </w:pPr>
    </w:p>
    <w:p w:rsidR="00751CDA" w:rsidRDefault="00751CDA" w:rsidP="00751CDA">
      <w:pPr>
        <w:pStyle w:val="NormaleWeb"/>
        <w:spacing w:before="0" w:beforeAutospacing="0" w:after="0" w:afterAutospacing="0"/>
      </w:pPr>
    </w:p>
    <w:p w:rsidR="00751CDA" w:rsidRPr="00284F45" w:rsidRDefault="00751CDA" w:rsidP="00751CDA">
      <w:pPr>
        <w:pStyle w:val="NormaleWeb"/>
        <w:spacing w:before="0" w:beforeAutospacing="0" w:after="0" w:afterAutospacing="0"/>
        <w:rPr>
          <w:rFonts w:asciiTheme="minorHAnsi" w:hAnsiTheme="minorHAnsi"/>
          <w:b/>
          <w:sz w:val="32"/>
          <w:szCs w:val="32"/>
        </w:rPr>
      </w:pPr>
      <w:r w:rsidRPr="00284F45">
        <w:rPr>
          <w:rFonts w:asciiTheme="minorHAnsi" w:hAnsiTheme="minorHAnsi"/>
          <w:b/>
          <w:sz w:val="32"/>
          <w:szCs w:val="32"/>
        </w:rPr>
        <w:t>Note Biografiche:</w:t>
      </w:r>
    </w:p>
    <w:p w:rsidR="00751CDA" w:rsidRDefault="00751CDA" w:rsidP="00751CDA">
      <w:pPr>
        <w:pStyle w:val="NormaleWeb"/>
        <w:spacing w:before="0" w:beforeAutospacing="0" w:after="0" w:afterAutospacing="0"/>
      </w:pPr>
    </w:p>
    <w:p w:rsidR="00751CDA" w:rsidRDefault="00751CDA" w:rsidP="00751CDA">
      <w:pPr>
        <w:pStyle w:val="NormaleWeb"/>
        <w:spacing w:before="0" w:beforeAutospacing="0" w:after="0" w:afterAutospacing="0"/>
      </w:pPr>
    </w:p>
    <w:p w:rsidR="00751CDA" w:rsidRDefault="00751CDA" w:rsidP="00751CDA">
      <w:pPr>
        <w:pStyle w:val="NormaleWeb"/>
        <w:spacing w:before="0" w:beforeAutospacing="0" w:after="0" w:afterAutospacing="0"/>
      </w:pPr>
      <w:r w:rsidRPr="00751CDA">
        <w:t>La formazione artistica di Vilma Maiocco avviene prima presso il Liceo Artistico di Via Ripetta a Roma e poi presso l'Istituto Europeo del Design, sezione Comunicazione Visiva, sempre nella Capitale.</w:t>
      </w:r>
    </w:p>
    <w:p w:rsidR="00751CDA" w:rsidRPr="00751CDA" w:rsidRDefault="00751CDA" w:rsidP="00751CDA">
      <w:pPr>
        <w:pStyle w:val="NormaleWeb"/>
        <w:spacing w:before="0" w:beforeAutospacing="0" w:after="0" w:afterAutospacing="0"/>
        <w:rPr>
          <w:sz w:val="17"/>
          <w:szCs w:val="17"/>
        </w:rPr>
      </w:pPr>
      <w:r w:rsidRPr="00751CDA">
        <w:t>Da sempre coltiva una forte passione per l'Arte che la porta, parallelamente all'acquisizione di esperienze nel campo della grafica pubblicitaria, della decorazione e della progettazione di complementi d'arredo, ad approfondire, negli anni, la sua ricerca pittorica.</w:t>
      </w:r>
      <w:r w:rsidRPr="00751CDA">
        <w:br/>
        <w:t>Le sue opere hanno un'intensa capacità evocativa ed emotiva: sembrano voler restituire una immagine primitiva organizzata attorno ad un totem simbolico posto in continuum spazio-temporale. Un arcano, un archetipo in attesa di essere rappresentato ed illuminato, portato alla luce da un segno apparentemente riconciliato con la realtà.</w:t>
      </w:r>
    </w:p>
    <w:p w:rsidR="00D74045" w:rsidRDefault="00D74045" w:rsidP="00D74045">
      <w:pPr>
        <w:rPr>
          <w:rFonts w:asciiTheme="minorHAnsi" w:hAnsiTheme="minorHAnsi"/>
          <w:b/>
          <w:sz w:val="28"/>
          <w:szCs w:val="28"/>
        </w:rPr>
      </w:pPr>
    </w:p>
    <w:p w:rsidR="000D6F5F" w:rsidRPr="00284F45" w:rsidRDefault="0043053D" w:rsidP="00D74045">
      <w:pPr>
        <w:spacing w:after="0"/>
        <w:rPr>
          <w:rFonts w:asciiTheme="minorHAnsi" w:hAnsiTheme="minorHAnsi"/>
          <w:b/>
          <w:sz w:val="32"/>
          <w:szCs w:val="32"/>
        </w:rPr>
      </w:pPr>
      <w:r w:rsidRPr="00284F45">
        <w:rPr>
          <w:rFonts w:asciiTheme="minorHAnsi" w:hAnsiTheme="minorHAnsi"/>
          <w:b/>
          <w:sz w:val="32"/>
          <w:szCs w:val="32"/>
        </w:rPr>
        <w:t xml:space="preserve">Esposizioni </w:t>
      </w:r>
      <w:r w:rsidR="00413B05" w:rsidRPr="00284F45">
        <w:rPr>
          <w:rFonts w:asciiTheme="minorHAnsi" w:hAnsiTheme="minorHAnsi"/>
          <w:b/>
          <w:sz w:val="32"/>
          <w:szCs w:val="32"/>
        </w:rPr>
        <w:t>Personali, Collettive e Concorsi</w:t>
      </w:r>
      <w:r w:rsidRPr="00284F45">
        <w:rPr>
          <w:rFonts w:asciiTheme="minorHAnsi" w:hAnsiTheme="minorHAnsi"/>
          <w:b/>
          <w:sz w:val="32"/>
          <w:szCs w:val="32"/>
        </w:rPr>
        <w:t xml:space="preserve"> d’Arte</w:t>
      </w:r>
      <w:r w:rsidR="00751CDA" w:rsidRPr="00284F45">
        <w:rPr>
          <w:rFonts w:asciiTheme="minorHAnsi" w:hAnsiTheme="minorHAnsi"/>
          <w:b/>
          <w:sz w:val="32"/>
          <w:szCs w:val="32"/>
        </w:rPr>
        <w:t>:</w:t>
      </w:r>
    </w:p>
    <w:p w:rsidR="00751CDA" w:rsidRPr="00D74045" w:rsidRDefault="00751CDA" w:rsidP="00D74045">
      <w:pPr>
        <w:spacing w:after="0"/>
        <w:rPr>
          <w:rFonts w:asciiTheme="minorHAnsi" w:hAnsiTheme="minorHAnsi"/>
          <w:b/>
          <w:sz w:val="28"/>
          <w:szCs w:val="28"/>
        </w:rPr>
      </w:pPr>
    </w:p>
    <w:p w:rsidR="00413B05" w:rsidRPr="00D74045" w:rsidRDefault="00413B05" w:rsidP="000D6F5F">
      <w:pPr>
        <w:ind w:left="708" w:firstLine="708"/>
        <w:rPr>
          <w:rFonts w:ascii="Times New Roman" w:hAnsi="Times New Roman"/>
          <w:b/>
          <w:sz w:val="24"/>
          <w:szCs w:val="24"/>
        </w:rPr>
      </w:pPr>
      <w:r w:rsidRPr="00D74045">
        <w:rPr>
          <w:rFonts w:ascii="Times New Roman" w:hAnsi="Times New Roman"/>
          <w:b/>
          <w:sz w:val="24"/>
          <w:szCs w:val="24"/>
        </w:rPr>
        <w:t>2005</w:t>
      </w:r>
    </w:p>
    <w:p w:rsidR="005B71ED" w:rsidRPr="00D74045" w:rsidRDefault="00413B05" w:rsidP="000D6F5F">
      <w:pPr>
        <w:pStyle w:val="Paragrafoelenco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Pescara </w:t>
      </w:r>
      <w:r w:rsidR="0078645D" w:rsidRPr="00D74045">
        <w:rPr>
          <w:rFonts w:ascii="Times New Roman" w:hAnsi="Times New Roman"/>
          <w:sz w:val="24"/>
          <w:szCs w:val="24"/>
        </w:rPr>
        <w:t>- Concorso</w:t>
      </w:r>
      <w:r w:rsidR="002F5C7B" w:rsidRPr="00D74045">
        <w:rPr>
          <w:rFonts w:ascii="Times New Roman" w:hAnsi="Times New Roman"/>
          <w:i/>
          <w:sz w:val="24"/>
          <w:szCs w:val="24"/>
        </w:rPr>
        <w:t xml:space="preserve"> Racconta l’Abruzzo </w:t>
      </w:r>
    </w:p>
    <w:p w:rsidR="000D6F5F" w:rsidRPr="00D74045" w:rsidRDefault="000D6F5F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</w:p>
    <w:p w:rsidR="0078645D" w:rsidRPr="00D74045" w:rsidRDefault="0078645D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  <w:r w:rsidRPr="00D74045">
        <w:rPr>
          <w:rFonts w:ascii="Times New Roman" w:hAnsi="Times New Roman"/>
          <w:b/>
          <w:sz w:val="24"/>
          <w:szCs w:val="24"/>
        </w:rPr>
        <w:t>2006</w:t>
      </w:r>
    </w:p>
    <w:p w:rsidR="00413B05" w:rsidRPr="00D74045" w:rsidRDefault="0078645D" w:rsidP="000D6F5F">
      <w:pPr>
        <w:pStyle w:val="Paragrafoelenco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>Sant’Agata de’ Goti (BN) - Concorso</w:t>
      </w:r>
      <w:r w:rsidR="002F5C7B" w:rsidRPr="00D74045">
        <w:rPr>
          <w:rFonts w:ascii="Times New Roman" w:hAnsi="Times New Roman"/>
          <w:i/>
          <w:sz w:val="24"/>
          <w:szCs w:val="24"/>
        </w:rPr>
        <w:t xml:space="preserve">Saticulart 2006 </w:t>
      </w:r>
    </w:p>
    <w:p w:rsidR="0078645D" w:rsidRPr="00D74045" w:rsidRDefault="0078645D" w:rsidP="000D6F5F">
      <w:pPr>
        <w:pStyle w:val="Paragrafoelenco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>Pescara -- Concorso</w:t>
      </w:r>
      <w:r w:rsidR="002F5C7B" w:rsidRPr="00D74045">
        <w:rPr>
          <w:rFonts w:ascii="Times New Roman" w:hAnsi="Times New Roman"/>
          <w:i/>
          <w:sz w:val="24"/>
          <w:szCs w:val="24"/>
        </w:rPr>
        <w:t xml:space="preserve"> Premio D’Annunzio 2006  </w:t>
      </w:r>
    </w:p>
    <w:p w:rsidR="000D6F5F" w:rsidRPr="00D74045" w:rsidRDefault="000D6F5F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</w:p>
    <w:p w:rsidR="0078645D" w:rsidRPr="00D74045" w:rsidRDefault="0078645D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  <w:r w:rsidRPr="00D74045">
        <w:rPr>
          <w:rFonts w:ascii="Times New Roman" w:hAnsi="Times New Roman"/>
          <w:b/>
          <w:sz w:val="24"/>
          <w:szCs w:val="24"/>
        </w:rPr>
        <w:t>2007</w:t>
      </w:r>
    </w:p>
    <w:p w:rsidR="0078645D" w:rsidRPr="00D74045" w:rsidRDefault="00436722" w:rsidP="000D6F5F">
      <w:pPr>
        <w:pStyle w:val="Paragrafoelenco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Torrevecchia Teatina (CH) – </w:t>
      </w:r>
      <w:r w:rsidRPr="00D74045">
        <w:rPr>
          <w:rFonts w:ascii="Times New Roman" w:hAnsi="Times New Roman"/>
          <w:i/>
          <w:sz w:val="24"/>
          <w:szCs w:val="24"/>
        </w:rPr>
        <w:t>San Pasquale Baylonne</w:t>
      </w:r>
    </w:p>
    <w:p w:rsidR="00436722" w:rsidRPr="00D74045" w:rsidRDefault="00436722" w:rsidP="000D6F5F">
      <w:pPr>
        <w:pStyle w:val="Paragrafoelenco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Pescara </w:t>
      </w:r>
      <w:r w:rsidR="0087555E" w:rsidRPr="00D74045">
        <w:rPr>
          <w:rFonts w:ascii="Times New Roman" w:hAnsi="Times New Roman"/>
          <w:sz w:val="24"/>
          <w:szCs w:val="24"/>
        </w:rPr>
        <w:t xml:space="preserve">@ </w:t>
      </w:r>
      <w:r w:rsidRPr="00D74045">
        <w:rPr>
          <w:rFonts w:ascii="Times New Roman" w:hAnsi="Times New Roman"/>
          <w:sz w:val="24"/>
          <w:szCs w:val="24"/>
        </w:rPr>
        <w:t xml:space="preserve">Teatro D’Annunzio – </w:t>
      </w:r>
      <w:r w:rsidRPr="00D74045">
        <w:rPr>
          <w:rFonts w:ascii="Times New Roman" w:hAnsi="Times New Roman"/>
          <w:i/>
          <w:sz w:val="24"/>
          <w:szCs w:val="24"/>
        </w:rPr>
        <w:t xml:space="preserve">Paesaggi d’Abruzzo  </w:t>
      </w:r>
    </w:p>
    <w:p w:rsidR="00436722" w:rsidRPr="00D74045" w:rsidRDefault="00436722" w:rsidP="000D6F5F">
      <w:pPr>
        <w:pStyle w:val="Paragrafoelenco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Francavilla al Mare (CH) – </w:t>
      </w:r>
      <w:r w:rsidRPr="00D74045">
        <w:rPr>
          <w:rFonts w:ascii="Times New Roman" w:hAnsi="Times New Roman"/>
          <w:i/>
          <w:sz w:val="24"/>
          <w:szCs w:val="24"/>
        </w:rPr>
        <w:t xml:space="preserve">La Porta del Paradiso  </w:t>
      </w:r>
    </w:p>
    <w:p w:rsidR="00436722" w:rsidRPr="001321EA" w:rsidRDefault="00436722" w:rsidP="000D6F5F">
      <w:pPr>
        <w:pStyle w:val="Paragrafoelenco"/>
        <w:numPr>
          <w:ilvl w:val="0"/>
          <w:numId w:val="6"/>
        </w:numPr>
        <w:rPr>
          <w:rFonts w:ascii="Times New Roman" w:hAnsi="Times New Roman"/>
          <w:sz w:val="24"/>
          <w:szCs w:val="24"/>
          <w:lang w:val="fr-FR"/>
        </w:rPr>
      </w:pPr>
      <w:r w:rsidRPr="001321EA">
        <w:rPr>
          <w:rFonts w:ascii="Times New Roman" w:hAnsi="Times New Roman"/>
          <w:sz w:val="24"/>
          <w:szCs w:val="24"/>
          <w:lang w:val="fr-FR"/>
        </w:rPr>
        <w:t xml:space="preserve">Sant’Agata de’ Goti (BN) </w:t>
      </w:r>
      <w:r w:rsidR="0098276F" w:rsidRPr="001321EA">
        <w:rPr>
          <w:rFonts w:ascii="Times New Roman" w:hAnsi="Times New Roman"/>
          <w:sz w:val="24"/>
          <w:szCs w:val="24"/>
          <w:lang w:val="fr-FR"/>
        </w:rPr>
        <w:t>–</w:t>
      </w:r>
      <w:r w:rsidRPr="001321EA">
        <w:rPr>
          <w:rFonts w:ascii="Times New Roman" w:hAnsi="Times New Roman"/>
          <w:i/>
          <w:sz w:val="24"/>
          <w:szCs w:val="24"/>
          <w:lang w:val="fr-FR"/>
        </w:rPr>
        <w:t>Saticulart</w:t>
      </w:r>
      <w:r w:rsidR="0098276F" w:rsidRPr="001321EA">
        <w:rPr>
          <w:rFonts w:ascii="Times New Roman" w:hAnsi="Times New Roman"/>
          <w:i/>
          <w:sz w:val="24"/>
          <w:szCs w:val="24"/>
          <w:lang w:val="fr-FR"/>
        </w:rPr>
        <w:t xml:space="preserve"> 2007</w:t>
      </w:r>
    </w:p>
    <w:p w:rsidR="00436722" w:rsidRPr="00D74045" w:rsidRDefault="00436722" w:rsidP="000D6F5F">
      <w:pPr>
        <w:pStyle w:val="Paragrafoelenco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Pescara -  </w:t>
      </w:r>
      <w:r w:rsidRPr="00D74045">
        <w:rPr>
          <w:rFonts w:ascii="Times New Roman" w:hAnsi="Times New Roman"/>
          <w:i/>
          <w:sz w:val="24"/>
          <w:szCs w:val="24"/>
        </w:rPr>
        <w:t>Premio D’Annunzio</w:t>
      </w:r>
      <w:r w:rsidR="0098276F" w:rsidRPr="00D74045">
        <w:rPr>
          <w:rFonts w:ascii="Times New Roman" w:hAnsi="Times New Roman"/>
          <w:i/>
          <w:sz w:val="24"/>
          <w:szCs w:val="24"/>
        </w:rPr>
        <w:t xml:space="preserve"> 2007</w:t>
      </w:r>
    </w:p>
    <w:p w:rsidR="000D6F5F" w:rsidRPr="00D74045" w:rsidRDefault="000D6F5F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</w:p>
    <w:p w:rsidR="00436722" w:rsidRPr="00D74045" w:rsidRDefault="00436722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  <w:r w:rsidRPr="00D74045">
        <w:rPr>
          <w:rFonts w:ascii="Times New Roman" w:hAnsi="Times New Roman"/>
          <w:b/>
          <w:sz w:val="24"/>
          <w:szCs w:val="24"/>
        </w:rPr>
        <w:t>2008</w:t>
      </w:r>
    </w:p>
    <w:p w:rsidR="00436722" w:rsidRPr="00D74045" w:rsidRDefault="00436722" w:rsidP="000D6F5F">
      <w:pPr>
        <w:pStyle w:val="Paragrafoelenco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>Monreale (PA)</w:t>
      </w:r>
      <w:r w:rsidR="0087555E" w:rsidRPr="00D74045">
        <w:rPr>
          <w:rFonts w:ascii="Times New Roman" w:hAnsi="Times New Roman"/>
          <w:sz w:val="24"/>
          <w:szCs w:val="24"/>
        </w:rPr>
        <w:t xml:space="preserve"> @ Museo Sciortino</w:t>
      </w:r>
      <w:r w:rsidRPr="00D74045">
        <w:rPr>
          <w:rFonts w:ascii="Times New Roman" w:hAnsi="Times New Roman"/>
          <w:sz w:val="24"/>
          <w:szCs w:val="24"/>
        </w:rPr>
        <w:t xml:space="preserve"> – </w:t>
      </w:r>
      <w:r w:rsidR="0087555E" w:rsidRPr="00D74045">
        <w:rPr>
          <w:rFonts w:ascii="Times New Roman" w:hAnsi="Times New Roman"/>
          <w:i/>
          <w:sz w:val="24"/>
          <w:szCs w:val="24"/>
        </w:rPr>
        <w:t>Inno alla Natura</w:t>
      </w:r>
    </w:p>
    <w:p w:rsidR="00436722" w:rsidRPr="00D74045" w:rsidRDefault="00436722" w:rsidP="000D6F5F">
      <w:pPr>
        <w:pStyle w:val="Paragrafoelenco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Pescara </w:t>
      </w:r>
      <w:r w:rsidR="0043053D" w:rsidRPr="00D74045">
        <w:rPr>
          <w:rFonts w:ascii="Times New Roman" w:hAnsi="Times New Roman"/>
          <w:sz w:val="24"/>
          <w:szCs w:val="24"/>
        </w:rPr>
        <w:t>@</w:t>
      </w:r>
      <w:r w:rsidRPr="00D74045">
        <w:rPr>
          <w:rFonts w:ascii="Times New Roman" w:hAnsi="Times New Roman"/>
          <w:sz w:val="24"/>
          <w:szCs w:val="24"/>
        </w:rPr>
        <w:t xml:space="preserve"> Accademia d’Abruzzo</w:t>
      </w:r>
    </w:p>
    <w:p w:rsidR="00436722" w:rsidRPr="00D74045" w:rsidRDefault="0087555E" w:rsidP="000D6F5F">
      <w:pPr>
        <w:pStyle w:val="Paragrafoelenco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Cupra Marittima (AP) – </w:t>
      </w:r>
      <w:r w:rsidRPr="00D74045">
        <w:rPr>
          <w:rFonts w:ascii="Times New Roman" w:hAnsi="Times New Roman"/>
          <w:i/>
          <w:sz w:val="24"/>
          <w:szCs w:val="24"/>
        </w:rPr>
        <w:t xml:space="preserve">Premio Cupra 2008  </w:t>
      </w:r>
    </w:p>
    <w:p w:rsidR="0087555E" w:rsidRPr="00D74045" w:rsidRDefault="0087555E" w:rsidP="000D6F5F">
      <w:pPr>
        <w:pStyle w:val="Paragrafoelenco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Città S. Angelo (PE) @ Palazzo Neri – </w:t>
      </w:r>
      <w:r w:rsidRPr="00D74045">
        <w:rPr>
          <w:rFonts w:ascii="Times New Roman" w:hAnsi="Times New Roman"/>
          <w:i/>
          <w:sz w:val="24"/>
          <w:szCs w:val="24"/>
        </w:rPr>
        <w:t>Incontro degli Artisti</w:t>
      </w:r>
      <w:r w:rsidR="0098276F" w:rsidRPr="00D74045">
        <w:rPr>
          <w:rFonts w:ascii="Times New Roman" w:hAnsi="Times New Roman"/>
          <w:i/>
          <w:sz w:val="24"/>
          <w:szCs w:val="24"/>
        </w:rPr>
        <w:t xml:space="preserve"> 2008</w:t>
      </w:r>
    </w:p>
    <w:p w:rsidR="0087555E" w:rsidRPr="00D74045" w:rsidRDefault="0087555E" w:rsidP="000D6F5F">
      <w:pPr>
        <w:pStyle w:val="Paragrafoelenco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Chieti @ Bottega d’Arte – </w:t>
      </w:r>
      <w:r w:rsidRPr="00D74045">
        <w:rPr>
          <w:rFonts w:ascii="Times New Roman" w:hAnsi="Times New Roman"/>
          <w:i/>
          <w:sz w:val="24"/>
          <w:szCs w:val="24"/>
        </w:rPr>
        <w:t xml:space="preserve">Mi Piace Immaginare  </w:t>
      </w:r>
    </w:p>
    <w:p w:rsidR="0087555E" w:rsidRPr="00D74045" w:rsidRDefault="0087555E" w:rsidP="000D6F5F">
      <w:pPr>
        <w:pStyle w:val="Paragrafoelenco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Firenze @ Palagio di Parte Guelfa – </w:t>
      </w:r>
      <w:r w:rsidRPr="00D74045">
        <w:rPr>
          <w:rFonts w:ascii="Times New Roman" w:hAnsi="Times New Roman"/>
          <w:i/>
          <w:sz w:val="24"/>
          <w:szCs w:val="24"/>
        </w:rPr>
        <w:t xml:space="preserve">Il Cammino degli Artisti  </w:t>
      </w:r>
    </w:p>
    <w:p w:rsidR="000D6F5F" w:rsidRPr="00D74045" w:rsidRDefault="000D6F5F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</w:p>
    <w:p w:rsidR="0087555E" w:rsidRPr="00D74045" w:rsidRDefault="00B13F1D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  <w:r w:rsidRPr="00D74045">
        <w:rPr>
          <w:rFonts w:ascii="Times New Roman" w:hAnsi="Times New Roman"/>
          <w:b/>
          <w:sz w:val="24"/>
          <w:szCs w:val="24"/>
        </w:rPr>
        <w:t>2009</w:t>
      </w:r>
    </w:p>
    <w:p w:rsidR="00B13F1D" w:rsidRPr="00D74045" w:rsidRDefault="003D4597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Urbino @ </w:t>
      </w:r>
      <w:r w:rsidR="0098276F" w:rsidRPr="00D74045">
        <w:rPr>
          <w:rFonts w:ascii="Times New Roman" w:hAnsi="Times New Roman"/>
          <w:sz w:val="24"/>
          <w:szCs w:val="24"/>
        </w:rPr>
        <w:t xml:space="preserve">Galleria Barocci </w:t>
      </w:r>
      <w:r w:rsidRPr="00D74045">
        <w:rPr>
          <w:rFonts w:ascii="Times New Roman" w:hAnsi="Times New Roman"/>
          <w:sz w:val="24"/>
          <w:szCs w:val="24"/>
        </w:rPr>
        <w:t xml:space="preserve">– </w:t>
      </w:r>
      <w:r w:rsidRPr="00D74045">
        <w:rPr>
          <w:rFonts w:ascii="Times New Roman" w:hAnsi="Times New Roman"/>
          <w:i/>
          <w:sz w:val="24"/>
          <w:szCs w:val="24"/>
        </w:rPr>
        <w:t xml:space="preserve">Forma Libera Essenza  </w:t>
      </w:r>
    </w:p>
    <w:p w:rsidR="003D4597" w:rsidRPr="00D74045" w:rsidRDefault="003D4597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Bergamo @ Galleria La Ricerca – </w:t>
      </w:r>
      <w:r w:rsidRPr="00D74045">
        <w:rPr>
          <w:rFonts w:ascii="Times New Roman" w:hAnsi="Times New Roman"/>
          <w:i/>
          <w:sz w:val="24"/>
          <w:szCs w:val="24"/>
        </w:rPr>
        <w:t xml:space="preserve">Forma Libera Essenza  </w:t>
      </w:r>
    </w:p>
    <w:p w:rsidR="003D4597" w:rsidRPr="00D74045" w:rsidRDefault="003D4597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Sorrento (NA) @ Villa Fiorentino – </w:t>
      </w:r>
      <w:r w:rsidRPr="00D74045">
        <w:rPr>
          <w:rFonts w:ascii="Times New Roman" w:hAnsi="Times New Roman"/>
          <w:i/>
          <w:sz w:val="24"/>
          <w:szCs w:val="24"/>
        </w:rPr>
        <w:t xml:space="preserve">Il Libro dei Sogni  </w:t>
      </w:r>
    </w:p>
    <w:p w:rsidR="003D4597" w:rsidRPr="00D74045" w:rsidRDefault="003D4597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Capri (NA) @ Museo Cerio – </w:t>
      </w:r>
      <w:r w:rsidRPr="00D74045">
        <w:rPr>
          <w:rFonts w:ascii="Times New Roman" w:hAnsi="Times New Roman"/>
          <w:i/>
          <w:sz w:val="24"/>
          <w:szCs w:val="24"/>
        </w:rPr>
        <w:t xml:space="preserve">Il Libro dei Sogni  </w:t>
      </w:r>
    </w:p>
    <w:p w:rsidR="003D4597" w:rsidRPr="00D74045" w:rsidRDefault="003D4597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Amalfi  (SA)– </w:t>
      </w:r>
      <w:r w:rsidRPr="00D74045">
        <w:rPr>
          <w:rFonts w:ascii="Times New Roman" w:hAnsi="Times New Roman"/>
          <w:i/>
          <w:sz w:val="24"/>
          <w:szCs w:val="24"/>
        </w:rPr>
        <w:t xml:space="preserve">Il Libro dei Sogni  </w:t>
      </w:r>
    </w:p>
    <w:p w:rsidR="003D4597" w:rsidRPr="00D74045" w:rsidRDefault="003D4597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Ravello (SA) @ Villa Parsifal – </w:t>
      </w:r>
      <w:r w:rsidRPr="00D74045">
        <w:rPr>
          <w:rFonts w:ascii="Times New Roman" w:hAnsi="Times New Roman"/>
          <w:i/>
          <w:sz w:val="24"/>
          <w:szCs w:val="24"/>
        </w:rPr>
        <w:t xml:space="preserve">Il Libro dei Sogni  </w:t>
      </w:r>
    </w:p>
    <w:p w:rsidR="003D4597" w:rsidRPr="00D74045" w:rsidRDefault="003D4597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Silvi Marina (TE) – </w:t>
      </w:r>
      <w:r w:rsidRPr="00D74045">
        <w:rPr>
          <w:rFonts w:ascii="Times New Roman" w:hAnsi="Times New Roman"/>
          <w:i/>
          <w:sz w:val="24"/>
          <w:szCs w:val="24"/>
        </w:rPr>
        <w:t xml:space="preserve">Forme Tangibili e Luoghi Simbolici  </w:t>
      </w:r>
    </w:p>
    <w:p w:rsidR="009710DB" w:rsidRPr="00D74045" w:rsidRDefault="009710DB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Vattaro (TN) – </w:t>
      </w:r>
      <w:r w:rsidRPr="00D74045">
        <w:rPr>
          <w:rFonts w:ascii="Times New Roman" w:hAnsi="Times New Roman"/>
          <w:i/>
          <w:sz w:val="24"/>
          <w:szCs w:val="24"/>
        </w:rPr>
        <w:t xml:space="preserve">La Madonnina  </w:t>
      </w:r>
    </w:p>
    <w:p w:rsidR="009710DB" w:rsidRPr="00D74045" w:rsidRDefault="009710DB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Città S. Angelo (PE) @ Palazzo Neri – </w:t>
      </w:r>
      <w:r w:rsidRPr="00D74045">
        <w:rPr>
          <w:rFonts w:ascii="Times New Roman" w:hAnsi="Times New Roman"/>
          <w:i/>
          <w:sz w:val="24"/>
          <w:szCs w:val="24"/>
        </w:rPr>
        <w:t>Incontro degli Artisti</w:t>
      </w:r>
      <w:r w:rsidR="0098276F" w:rsidRPr="00D74045">
        <w:rPr>
          <w:rFonts w:ascii="Times New Roman" w:hAnsi="Times New Roman"/>
          <w:i/>
          <w:sz w:val="24"/>
          <w:szCs w:val="24"/>
        </w:rPr>
        <w:t xml:space="preserve"> 2009</w:t>
      </w:r>
    </w:p>
    <w:p w:rsidR="009710DB" w:rsidRPr="00D74045" w:rsidRDefault="009710DB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Salle (PE) @ Castello Medievale – </w:t>
      </w:r>
      <w:r w:rsidRPr="00D74045">
        <w:rPr>
          <w:rFonts w:ascii="Times New Roman" w:hAnsi="Times New Roman"/>
          <w:i/>
          <w:sz w:val="24"/>
          <w:szCs w:val="24"/>
        </w:rPr>
        <w:t xml:space="preserve">Percorsi e Ricorsi  </w:t>
      </w:r>
    </w:p>
    <w:p w:rsidR="009710DB" w:rsidRPr="00D74045" w:rsidRDefault="009710DB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Ferrara @ Castello Estense – </w:t>
      </w:r>
      <w:r w:rsidRPr="00D74045">
        <w:rPr>
          <w:rFonts w:ascii="Times New Roman" w:hAnsi="Times New Roman"/>
          <w:i/>
          <w:sz w:val="24"/>
          <w:szCs w:val="24"/>
        </w:rPr>
        <w:t>Symbolica</w:t>
      </w:r>
    </w:p>
    <w:p w:rsidR="009710DB" w:rsidRPr="00D74045" w:rsidRDefault="009710DB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Napoli @ Castel dell’Ovo – </w:t>
      </w:r>
      <w:r w:rsidRPr="00D74045">
        <w:rPr>
          <w:rFonts w:ascii="Times New Roman" w:hAnsi="Times New Roman"/>
          <w:i/>
          <w:sz w:val="24"/>
          <w:szCs w:val="24"/>
        </w:rPr>
        <w:t xml:space="preserve">Il 2° Libro dei Sogni  </w:t>
      </w:r>
    </w:p>
    <w:p w:rsidR="009710DB" w:rsidRPr="00D74045" w:rsidRDefault="009710DB" w:rsidP="000D6F5F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Carinaro (CE) @ Palazzo Ducale – </w:t>
      </w:r>
      <w:r w:rsidRPr="00D74045">
        <w:rPr>
          <w:rFonts w:ascii="Times New Roman" w:hAnsi="Times New Roman"/>
          <w:i/>
          <w:sz w:val="24"/>
          <w:szCs w:val="24"/>
        </w:rPr>
        <w:t xml:space="preserve">Art by Night  </w:t>
      </w:r>
    </w:p>
    <w:p w:rsidR="000D6F5F" w:rsidRPr="00D74045" w:rsidRDefault="000D6F5F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</w:p>
    <w:p w:rsidR="00171DF2" w:rsidRPr="00D74045" w:rsidRDefault="00171DF2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  <w:r w:rsidRPr="00D74045">
        <w:rPr>
          <w:rFonts w:ascii="Times New Roman" w:hAnsi="Times New Roman"/>
          <w:b/>
          <w:sz w:val="24"/>
          <w:szCs w:val="24"/>
        </w:rPr>
        <w:t>2010</w:t>
      </w:r>
    </w:p>
    <w:p w:rsidR="00171DF2" w:rsidRPr="00D74045" w:rsidRDefault="00171DF2" w:rsidP="000D6F5F">
      <w:pPr>
        <w:pStyle w:val="Paragrafoelenco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Roma @ Lupigiada – </w:t>
      </w:r>
      <w:r w:rsidRPr="00D74045">
        <w:rPr>
          <w:rFonts w:ascii="Times New Roman" w:hAnsi="Times New Roman"/>
          <w:i/>
          <w:sz w:val="24"/>
          <w:szCs w:val="24"/>
        </w:rPr>
        <w:t xml:space="preserve">Lo Scorrere dei Luoghi  </w:t>
      </w:r>
    </w:p>
    <w:p w:rsidR="00171DF2" w:rsidRPr="00D74045" w:rsidRDefault="00171DF2" w:rsidP="000D6F5F">
      <w:pPr>
        <w:pStyle w:val="Paragrafoelenco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Pescara @ Mediamuseum – </w:t>
      </w:r>
      <w:r w:rsidRPr="00D74045">
        <w:rPr>
          <w:rFonts w:ascii="Times New Roman" w:hAnsi="Times New Roman"/>
          <w:i/>
          <w:sz w:val="24"/>
          <w:szCs w:val="24"/>
        </w:rPr>
        <w:t xml:space="preserve">Giochi Policromi  </w:t>
      </w:r>
    </w:p>
    <w:p w:rsidR="00171DF2" w:rsidRPr="00D74045" w:rsidRDefault="00171DF2" w:rsidP="000D6F5F">
      <w:pPr>
        <w:pStyle w:val="Paragrafoelenco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Pomezia (RM) @ Galleria Hesperia – </w:t>
      </w:r>
      <w:r w:rsidRPr="00D74045">
        <w:rPr>
          <w:rFonts w:ascii="Times New Roman" w:hAnsi="Times New Roman"/>
          <w:i/>
          <w:sz w:val="24"/>
          <w:szCs w:val="24"/>
        </w:rPr>
        <w:t>LiberaMente</w:t>
      </w:r>
    </w:p>
    <w:p w:rsidR="00171DF2" w:rsidRPr="00D74045" w:rsidRDefault="00171DF2" w:rsidP="000D6F5F">
      <w:pPr>
        <w:pStyle w:val="Paragrafoelenco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Città S. Angelo (PE) @ Palazzo Neri – </w:t>
      </w:r>
      <w:r w:rsidRPr="00D74045">
        <w:rPr>
          <w:rFonts w:ascii="Times New Roman" w:hAnsi="Times New Roman"/>
          <w:i/>
          <w:sz w:val="24"/>
          <w:szCs w:val="24"/>
        </w:rPr>
        <w:t xml:space="preserve">Viaggio tra Sogno e Realtà  </w:t>
      </w:r>
    </w:p>
    <w:p w:rsidR="00171DF2" w:rsidRPr="00D74045" w:rsidRDefault="00171DF2" w:rsidP="000D6F5F">
      <w:pPr>
        <w:pStyle w:val="Paragrafoelenco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Pianella (PE) @ Palazzo della Cultura – </w:t>
      </w:r>
      <w:r w:rsidRPr="00D74045">
        <w:rPr>
          <w:rFonts w:ascii="Times New Roman" w:hAnsi="Times New Roman"/>
          <w:i/>
          <w:sz w:val="24"/>
          <w:szCs w:val="24"/>
        </w:rPr>
        <w:t xml:space="preserve">Il Sogno e l’Azione  </w:t>
      </w:r>
    </w:p>
    <w:p w:rsidR="00171DF2" w:rsidRPr="00D74045" w:rsidRDefault="00171DF2" w:rsidP="000D6F5F">
      <w:pPr>
        <w:pStyle w:val="Paragrafoelenco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Napoli @ Maschio Angioino – </w:t>
      </w:r>
      <w:r w:rsidRPr="00D74045">
        <w:rPr>
          <w:rFonts w:ascii="Times New Roman" w:hAnsi="Times New Roman"/>
          <w:i/>
          <w:sz w:val="24"/>
          <w:szCs w:val="24"/>
        </w:rPr>
        <w:t xml:space="preserve">L’Arte della Fuga  </w:t>
      </w:r>
    </w:p>
    <w:p w:rsidR="000D6F5F" w:rsidRPr="00D74045" w:rsidRDefault="000D6F5F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</w:p>
    <w:p w:rsidR="00EB6D70" w:rsidRPr="00D74045" w:rsidRDefault="00EB6D70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  <w:r w:rsidRPr="00D74045">
        <w:rPr>
          <w:rFonts w:ascii="Times New Roman" w:hAnsi="Times New Roman"/>
          <w:b/>
          <w:sz w:val="24"/>
          <w:szCs w:val="24"/>
        </w:rPr>
        <w:t>2011</w:t>
      </w:r>
    </w:p>
    <w:p w:rsidR="00EB6D70" w:rsidRPr="00D74045" w:rsidRDefault="00EB6D70" w:rsidP="000D6F5F">
      <w:pPr>
        <w:pStyle w:val="Paragrafoelenco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Roma @ Sala Verde del Fatebenefratelli – </w:t>
      </w:r>
      <w:r w:rsidRPr="00D74045">
        <w:rPr>
          <w:rFonts w:ascii="Times New Roman" w:hAnsi="Times New Roman"/>
          <w:i/>
          <w:sz w:val="24"/>
          <w:szCs w:val="24"/>
        </w:rPr>
        <w:t xml:space="preserve">La Cicogna Frettolosa  </w:t>
      </w:r>
    </w:p>
    <w:p w:rsidR="00EB6D70" w:rsidRPr="00D74045" w:rsidRDefault="00EB6D70" w:rsidP="000D6F5F">
      <w:pPr>
        <w:pStyle w:val="Paragrafoelenco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Roma @ Palazzo Margani – </w:t>
      </w:r>
      <w:r w:rsidRPr="00D74045">
        <w:rPr>
          <w:rFonts w:ascii="Times New Roman" w:hAnsi="Times New Roman"/>
          <w:i/>
          <w:sz w:val="24"/>
          <w:szCs w:val="24"/>
        </w:rPr>
        <w:t>Art Lover Passion</w:t>
      </w:r>
    </w:p>
    <w:p w:rsidR="00EB6D70" w:rsidRPr="00D74045" w:rsidRDefault="00EB6D70" w:rsidP="000D6F5F">
      <w:pPr>
        <w:pStyle w:val="Paragrafoelenco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Londra @ New City Gallery </w:t>
      </w:r>
    </w:p>
    <w:p w:rsidR="00EB6D70" w:rsidRPr="00D74045" w:rsidRDefault="00EB6D70" w:rsidP="000D6F5F">
      <w:pPr>
        <w:pStyle w:val="Paragrafoelenco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Napoli @ Sala V. Gemito – </w:t>
      </w:r>
      <w:r w:rsidRPr="00D74045">
        <w:rPr>
          <w:rFonts w:ascii="Times New Roman" w:hAnsi="Times New Roman"/>
          <w:i/>
          <w:sz w:val="24"/>
          <w:szCs w:val="24"/>
        </w:rPr>
        <w:t xml:space="preserve">Le Calde Note dell’Espressione  </w:t>
      </w:r>
    </w:p>
    <w:p w:rsidR="00EB6D70" w:rsidRPr="00D74045" w:rsidRDefault="00EB6D70" w:rsidP="000D6F5F">
      <w:pPr>
        <w:pStyle w:val="Paragrafoelenco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Pescara @ Aurum – </w:t>
      </w:r>
      <w:r w:rsidRPr="00D74045">
        <w:rPr>
          <w:rFonts w:ascii="Times New Roman" w:hAnsi="Times New Roman"/>
          <w:i/>
          <w:sz w:val="24"/>
          <w:szCs w:val="24"/>
        </w:rPr>
        <w:t xml:space="preserve">Dinamiche Contemporanee  </w:t>
      </w:r>
    </w:p>
    <w:p w:rsidR="00EB6D70" w:rsidRPr="00D74045" w:rsidRDefault="00D54B1C" w:rsidP="000D6F5F">
      <w:pPr>
        <w:pStyle w:val="Paragrafoelenco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Pescara @ Museo delle Genti d’Abruzzo – </w:t>
      </w:r>
      <w:r w:rsidRPr="00D74045">
        <w:rPr>
          <w:rFonts w:ascii="Times New Roman" w:hAnsi="Times New Roman"/>
          <w:i/>
          <w:sz w:val="24"/>
          <w:szCs w:val="24"/>
        </w:rPr>
        <w:t xml:space="preserve">Solstizio Accademia  </w:t>
      </w:r>
    </w:p>
    <w:p w:rsidR="00D54B1C" w:rsidRPr="00D74045" w:rsidRDefault="00D54B1C" w:rsidP="000D6F5F">
      <w:pPr>
        <w:pStyle w:val="Paragrafoelenco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Chieti @ Bottega d’Arte – </w:t>
      </w:r>
      <w:r w:rsidRPr="00D74045">
        <w:rPr>
          <w:rFonts w:ascii="Times New Roman" w:hAnsi="Times New Roman"/>
          <w:i/>
          <w:sz w:val="24"/>
          <w:szCs w:val="24"/>
        </w:rPr>
        <w:t xml:space="preserve">Anime Sospese  </w:t>
      </w:r>
    </w:p>
    <w:p w:rsidR="00D54B1C" w:rsidRPr="00D74045" w:rsidRDefault="00D54B1C" w:rsidP="000D6F5F">
      <w:pPr>
        <w:pStyle w:val="Paragrafoelenco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Rovereto @ Sala Baldessari – </w:t>
      </w:r>
      <w:r w:rsidRPr="00D74045">
        <w:rPr>
          <w:rFonts w:ascii="Times New Roman" w:hAnsi="Times New Roman"/>
          <w:i/>
          <w:sz w:val="24"/>
          <w:szCs w:val="24"/>
        </w:rPr>
        <w:t xml:space="preserve">Appunti di Viaggio  </w:t>
      </w:r>
    </w:p>
    <w:p w:rsidR="00D54B1C" w:rsidRPr="00D74045" w:rsidRDefault="00D54B1C" w:rsidP="000D6F5F">
      <w:pPr>
        <w:pStyle w:val="Paragrafoelenco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Sulmona (AQ) – </w:t>
      </w:r>
      <w:r w:rsidRPr="00D74045">
        <w:rPr>
          <w:rFonts w:ascii="Times New Roman" w:hAnsi="Times New Roman"/>
          <w:i/>
          <w:sz w:val="24"/>
          <w:szCs w:val="24"/>
        </w:rPr>
        <w:t xml:space="preserve">XXXVIII Premio Sulmona  </w:t>
      </w:r>
    </w:p>
    <w:p w:rsidR="00D54B1C" w:rsidRPr="00D74045" w:rsidRDefault="00D54B1C" w:rsidP="000D6F5F">
      <w:pPr>
        <w:pStyle w:val="Paragrafoelenco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Urbino @ </w:t>
      </w:r>
      <w:r w:rsidR="000D6F5F" w:rsidRPr="00D74045">
        <w:rPr>
          <w:rFonts w:ascii="Times New Roman" w:hAnsi="Times New Roman"/>
          <w:sz w:val="24"/>
          <w:szCs w:val="24"/>
        </w:rPr>
        <w:t>Galleria Barocci</w:t>
      </w:r>
      <w:r w:rsidRPr="00D74045">
        <w:rPr>
          <w:rFonts w:ascii="Times New Roman" w:hAnsi="Times New Roman"/>
          <w:sz w:val="24"/>
          <w:szCs w:val="24"/>
        </w:rPr>
        <w:t xml:space="preserve"> – </w:t>
      </w:r>
      <w:r w:rsidRPr="00D74045">
        <w:rPr>
          <w:rFonts w:ascii="Times New Roman" w:hAnsi="Times New Roman"/>
          <w:i/>
          <w:sz w:val="24"/>
          <w:szCs w:val="24"/>
        </w:rPr>
        <w:t xml:space="preserve">L’Utopia della Città  </w:t>
      </w:r>
    </w:p>
    <w:p w:rsidR="000D6F5F" w:rsidRPr="00D74045" w:rsidRDefault="000D6F5F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</w:p>
    <w:p w:rsidR="00D54B1C" w:rsidRPr="00D74045" w:rsidRDefault="00D54B1C" w:rsidP="000D6F5F">
      <w:pPr>
        <w:ind w:left="738" w:firstLine="678"/>
        <w:rPr>
          <w:rFonts w:ascii="Times New Roman" w:hAnsi="Times New Roman"/>
          <w:b/>
          <w:sz w:val="24"/>
          <w:szCs w:val="24"/>
        </w:rPr>
      </w:pPr>
      <w:r w:rsidRPr="00D74045">
        <w:rPr>
          <w:rFonts w:ascii="Times New Roman" w:hAnsi="Times New Roman"/>
          <w:b/>
          <w:sz w:val="24"/>
          <w:szCs w:val="24"/>
        </w:rPr>
        <w:t>2012</w:t>
      </w:r>
    </w:p>
    <w:p w:rsidR="00D54B1C" w:rsidRPr="00D74045" w:rsidRDefault="00D54B1C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Fabriano (AN) @ </w:t>
      </w:r>
      <w:r w:rsidR="0098276F" w:rsidRPr="00D74045">
        <w:rPr>
          <w:rFonts w:ascii="Times New Roman" w:hAnsi="Times New Roman"/>
          <w:sz w:val="24"/>
          <w:szCs w:val="24"/>
        </w:rPr>
        <w:t>Nuova Galleria delle Arti</w:t>
      </w:r>
      <w:r w:rsidRPr="00D74045">
        <w:rPr>
          <w:rFonts w:ascii="Times New Roman" w:hAnsi="Times New Roman"/>
          <w:sz w:val="24"/>
          <w:szCs w:val="24"/>
        </w:rPr>
        <w:t xml:space="preserve"> – </w:t>
      </w:r>
      <w:r w:rsidRPr="00D74045">
        <w:rPr>
          <w:rFonts w:ascii="Times New Roman" w:hAnsi="Times New Roman"/>
          <w:i/>
          <w:sz w:val="24"/>
          <w:szCs w:val="24"/>
        </w:rPr>
        <w:t xml:space="preserve">L’Utopia della Città  </w:t>
      </w:r>
    </w:p>
    <w:p w:rsidR="00D54B1C" w:rsidRPr="00D74045" w:rsidRDefault="00D54B1C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lastRenderedPageBreak/>
        <w:t>Gubbio</w:t>
      </w:r>
      <w:r w:rsidR="000D6F5F" w:rsidRPr="00D74045">
        <w:rPr>
          <w:rFonts w:ascii="Times New Roman" w:hAnsi="Times New Roman"/>
          <w:sz w:val="24"/>
          <w:szCs w:val="24"/>
        </w:rPr>
        <w:t xml:space="preserve"> (PG)</w:t>
      </w:r>
      <w:r w:rsidRPr="00D74045">
        <w:rPr>
          <w:rFonts w:ascii="Times New Roman" w:hAnsi="Times New Roman"/>
          <w:sz w:val="24"/>
          <w:szCs w:val="24"/>
        </w:rPr>
        <w:t xml:space="preserve"> @ </w:t>
      </w:r>
      <w:r w:rsidR="00DD6728" w:rsidRPr="00D74045">
        <w:rPr>
          <w:rFonts w:ascii="Times New Roman" w:hAnsi="Times New Roman"/>
          <w:sz w:val="24"/>
          <w:szCs w:val="24"/>
        </w:rPr>
        <w:t>Sala degli Arconi</w:t>
      </w:r>
      <w:r w:rsidRPr="00D74045">
        <w:rPr>
          <w:rFonts w:ascii="Times New Roman" w:hAnsi="Times New Roman"/>
          <w:sz w:val="24"/>
          <w:szCs w:val="24"/>
        </w:rPr>
        <w:t xml:space="preserve"> – </w:t>
      </w:r>
      <w:r w:rsidRPr="00D74045">
        <w:rPr>
          <w:rFonts w:ascii="Times New Roman" w:hAnsi="Times New Roman"/>
          <w:i/>
          <w:sz w:val="24"/>
          <w:szCs w:val="24"/>
        </w:rPr>
        <w:t xml:space="preserve">L’Utopia della Città  </w:t>
      </w:r>
    </w:p>
    <w:p w:rsidR="00D54B1C" w:rsidRPr="00D74045" w:rsidRDefault="00D54B1C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Pescara @ Mediamuseum – </w:t>
      </w:r>
      <w:r w:rsidRPr="00D74045">
        <w:rPr>
          <w:rFonts w:ascii="Times New Roman" w:hAnsi="Times New Roman"/>
          <w:i/>
          <w:sz w:val="24"/>
          <w:szCs w:val="24"/>
        </w:rPr>
        <w:t xml:space="preserve">L’Utopia della Città  </w:t>
      </w:r>
    </w:p>
    <w:p w:rsidR="00D54B1C" w:rsidRPr="00D74045" w:rsidRDefault="003D1F9D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>Novilara (PU)</w:t>
      </w:r>
      <w:r w:rsidR="00D54B1C" w:rsidRPr="00D74045">
        <w:rPr>
          <w:rFonts w:ascii="Times New Roman" w:hAnsi="Times New Roman"/>
          <w:sz w:val="24"/>
          <w:szCs w:val="24"/>
        </w:rPr>
        <w:t xml:space="preserve"> @ </w:t>
      </w:r>
      <w:r w:rsidR="000D6F5F" w:rsidRPr="00D74045">
        <w:rPr>
          <w:rFonts w:ascii="Times New Roman" w:hAnsi="Times New Roman"/>
          <w:sz w:val="24"/>
          <w:szCs w:val="24"/>
        </w:rPr>
        <w:t>Castello Medievale</w:t>
      </w:r>
      <w:r w:rsidR="00D54B1C" w:rsidRPr="00D74045">
        <w:rPr>
          <w:rFonts w:ascii="Times New Roman" w:hAnsi="Times New Roman"/>
          <w:sz w:val="24"/>
          <w:szCs w:val="24"/>
        </w:rPr>
        <w:t xml:space="preserve"> – </w:t>
      </w:r>
      <w:r w:rsidR="00D54B1C" w:rsidRPr="00D74045">
        <w:rPr>
          <w:rFonts w:ascii="Times New Roman" w:hAnsi="Times New Roman"/>
          <w:i/>
          <w:sz w:val="24"/>
          <w:szCs w:val="24"/>
        </w:rPr>
        <w:t xml:space="preserve">L’Utopia della Città  </w:t>
      </w:r>
    </w:p>
    <w:p w:rsidR="00D54B1C" w:rsidRPr="00D74045" w:rsidRDefault="003D1F9D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>Roma @ Galleria Spaziofficina</w:t>
      </w:r>
    </w:p>
    <w:p w:rsidR="003D1F9D" w:rsidRPr="00D74045" w:rsidRDefault="003D1F9D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Atri (TE) @ Palazzo Ducale – </w:t>
      </w:r>
      <w:r w:rsidRPr="00D74045">
        <w:rPr>
          <w:rFonts w:ascii="Times New Roman" w:hAnsi="Times New Roman"/>
          <w:i/>
          <w:sz w:val="24"/>
          <w:szCs w:val="24"/>
        </w:rPr>
        <w:t>Biennale Casoli Pinta</w:t>
      </w:r>
    </w:p>
    <w:p w:rsidR="003D1F9D" w:rsidRPr="00D74045" w:rsidRDefault="003D1F9D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Giulianova (TE) @ Kursaal – </w:t>
      </w:r>
      <w:r w:rsidRPr="00D74045">
        <w:rPr>
          <w:rFonts w:ascii="Times New Roman" w:hAnsi="Times New Roman"/>
          <w:i/>
          <w:sz w:val="24"/>
          <w:szCs w:val="24"/>
        </w:rPr>
        <w:t>Contrapposizioni &amp;Sovrapposixioni</w:t>
      </w:r>
    </w:p>
    <w:p w:rsidR="003D1F9D" w:rsidRPr="00D74045" w:rsidRDefault="003D1F9D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Genova @ Palazzo Spada – </w:t>
      </w:r>
      <w:r w:rsidRPr="00D74045">
        <w:rPr>
          <w:rFonts w:ascii="Times New Roman" w:hAnsi="Times New Roman"/>
          <w:i/>
          <w:sz w:val="24"/>
          <w:szCs w:val="24"/>
        </w:rPr>
        <w:t>Saturarte</w:t>
      </w:r>
    </w:p>
    <w:p w:rsidR="003D1F9D" w:rsidRPr="00D74045" w:rsidRDefault="003D1F9D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Bracciano (RM) @ Chiostro degli Agostiniani – </w:t>
      </w:r>
      <w:r w:rsidRPr="00D74045">
        <w:rPr>
          <w:rFonts w:ascii="Times New Roman" w:hAnsi="Times New Roman"/>
          <w:i/>
          <w:sz w:val="24"/>
          <w:szCs w:val="24"/>
        </w:rPr>
        <w:t xml:space="preserve">Colori per la Vita  </w:t>
      </w:r>
    </w:p>
    <w:p w:rsidR="003D1F9D" w:rsidRPr="00D74045" w:rsidRDefault="003D1F9D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Premio Terna 04 </w:t>
      </w:r>
    </w:p>
    <w:p w:rsidR="00D712B5" w:rsidRPr="00D74045" w:rsidRDefault="00D712B5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Venezia @ Palazzo Zenobio – </w:t>
      </w:r>
      <w:r w:rsidRPr="00D74045">
        <w:rPr>
          <w:rFonts w:ascii="Times New Roman" w:hAnsi="Times New Roman"/>
          <w:i/>
          <w:sz w:val="24"/>
          <w:szCs w:val="24"/>
        </w:rPr>
        <w:t xml:space="preserve">Il Segno  </w:t>
      </w:r>
    </w:p>
    <w:p w:rsidR="00D712B5" w:rsidRPr="00D74045" w:rsidRDefault="00D712B5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Pescara @ Mediamuseum – </w:t>
      </w:r>
      <w:r w:rsidRPr="00D74045">
        <w:rPr>
          <w:rFonts w:ascii="Times New Roman" w:hAnsi="Times New Roman"/>
          <w:i/>
          <w:sz w:val="24"/>
          <w:szCs w:val="24"/>
        </w:rPr>
        <w:t xml:space="preserve">Frammenti  </w:t>
      </w:r>
    </w:p>
    <w:p w:rsidR="003D1F9D" w:rsidRPr="00D74045" w:rsidRDefault="00956721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Montesilvano (PE) @ Palazzo Baldoni – </w:t>
      </w:r>
      <w:r w:rsidRPr="00D74045">
        <w:rPr>
          <w:rFonts w:ascii="Times New Roman" w:hAnsi="Times New Roman"/>
          <w:i/>
          <w:sz w:val="24"/>
          <w:szCs w:val="24"/>
        </w:rPr>
        <w:t xml:space="preserve">Incontri d’Autore  </w:t>
      </w:r>
    </w:p>
    <w:p w:rsidR="00956721" w:rsidRPr="00D74045" w:rsidRDefault="00956721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Tivoli (RM) @ Scuderie Estensi – </w:t>
      </w:r>
      <w:r w:rsidRPr="00D74045">
        <w:rPr>
          <w:rFonts w:ascii="Times New Roman" w:hAnsi="Times New Roman"/>
          <w:i/>
          <w:sz w:val="24"/>
          <w:szCs w:val="24"/>
        </w:rPr>
        <w:t>Le Calde Note dell’Espresssione</w:t>
      </w:r>
    </w:p>
    <w:p w:rsidR="00956721" w:rsidRPr="00D74045" w:rsidRDefault="00B01D8D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>Milano @ Ga</w:t>
      </w:r>
      <w:r w:rsidR="008B2296" w:rsidRPr="00D74045">
        <w:rPr>
          <w:rFonts w:ascii="Times New Roman" w:hAnsi="Times New Roman"/>
          <w:sz w:val="24"/>
          <w:szCs w:val="24"/>
        </w:rPr>
        <w:t xml:space="preserve">lleria Zamenhof – </w:t>
      </w:r>
      <w:r w:rsidR="008B2296" w:rsidRPr="00D74045">
        <w:rPr>
          <w:rFonts w:ascii="Times New Roman" w:hAnsi="Times New Roman"/>
          <w:i/>
          <w:sz w:val="24"/>
          <w:szCs w:val="24"/>
        </w:rPr>
        <w:t xml:space="preserve">Realtà Parallele  </w:t>
      </w:r>
    </w:p>
    <w:p w:rsidR="008B2296" w:rsidRPr="00D74045" w:rsidRDefault="008B2296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Firenze – </w:t>
      </w:r>
      <w:r w:rsidRPr="00D74045">
        <w:rPr>
          <w:rFonts w:ascii="Times New Roman" w:hAnsi="Times New Roman"/>
          <w:i/>
          <w:sz w:val="24"/>
          <w:szCs w:val="24"/>
        </w:rPr>
        <w:t>XXX Premio Firenze</w:t>
      </w:r>
    </w:p>
    <w:p w:rsidR="008B2296" w:rsidRPr="00D74045" w:rsidRDefault="008B2296" w:rsidP="000D6F5F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Urbino @ Galleria Barocci – </w:t>
      </w:r>
      <w:r w:rsidRPr="00D74045">
        <w:rPr>
          <w:rFonts w:ascii="Times New Roman" w:hAnsi="Times New Roman"/>
          <w:i/>
          <w:sz w:val="24"/>
          <w:szCs w:val="24"/>
        </w:rPr>
        <w:t xml:space="preserve">Mithos&amp; Logos  </w:t>
      </w:r>
    </w:p>
    <w:p w:rsidR="00202B08" w:rsidRPr="00D74045" w:rsidRDefault="00202B08" w:rsidP="00202B08">
      <w:pPr>
        <w:pStyle w:val="Paragrafoelenco"/>
        <w:ind w:left="750"/>
        <w:rPr>
          <w:rFonts w:ascii="Times New Roman" w:hAnsi="Times New Roman"/>
          <w:sz w:val="24"/>
          <w:szCs w:val="24"/>
        </w:rPr>
      </w:pPr>
    </w:p>
    <w:p w:rsidR="00202B08" w:rsidRPr="00D74045" w:rsidRDefault="00202B08" w:rsidP="00202B08">
      <w:pPr>
        <w:ind w:left="738" w:firstLine="678"/>
        <w:rPr>
          <w:rFonts w:ascii="Times New Roman" w:hAnsi="Times New Roman"/>
          <w:b/>
          <w:sz w:val="24"/>
          <w:szCs w:val="24"/>
        </w:rPr>
      </w:pPr>
      <w:r w:rsidRPr="00D74045">
        <w:rPr>
          <w:rFonts w:ascii="Times New Roman" w:hAnsi="Times New Roman"/>
          <w:b/>
          <w:sz w:val="24"/>
          <w:szCs w:val="24"/>
        </w:rPr>
        <w:t>2013</w:t>
      </w:r>
    </w:p>
    <w:p w:rsidR="0078645D" w:rsidRPr="00D74045" w:rsidRDefault="00202B08" w:rsidP="00202B0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>Roma</w:t>
      </w:r>
      <w:r w:rsidR="006F2311">
        <w:rPr>
          <w:rFonts w:ascii="Times New Roman" w:hAnsi="Times New Roman"/>
          <w:sz w:val="24"/>
          <w:szCs w:val="24"/>
        </w:rPr>
        <w:t xml:space="preserve"> – Premio Art Caffè Letterario </w:t>
      </w:r>
    </w:p>
    <w:p w:rsidR="00202B08" w:rsidRPr="00D74045" w:rsidRDefault="00202B08" w:rsidP="00202B0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Fiuggi @ Officina Memoria &amp; Immagine – </w:t>
      </w:r>
      <w:r w:rsidRPr="00D74045">
        <w:rPr>
          <w:rFonts w:ascii="Times New Roman" w:hAnsi="Times New Roman"/>
          <w:i/>
          <w:sz w:val="24"/>
          <w:szCs w:val="24"/>
        </w:rPr>
        <w:t>Sentieri dell'Immaginario</w:t>
      </w:r>
    </w:p>
    <w:p w:rsidR="00202B08" w:rsidRDefault="00202B08" w:rsidP="00202B0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D74045">
        <w:rPr>
          <w:rFonts w:ascii="Times New Roman" w:hAnsi="Times New Roman"/>
          <w:sz w:val="24"/>
          <w:szCs w:val="24"/>
        </w:rPr>
        <w:t xml:space="preserve">Roma @ Ambasciata dell'Iraq presso la Santa Sede </w:t>
      </w:r>
      <w:r w:rsidR="003E40D1">
        <w:rPr>
          <w:rFonts w:ascii="Times New Roman" w:hAnsi="Times New Roman"/>
          <w:sz w:val="24"/>
          <w:szCs w:val="24"/>
        </w:rPr>
        <w:t>–</w:t>
      </w:r>
      <w:r w:rsidR="00D74045" w:rsidRPr="00D74045">
        <w:rPr>
          <w:rFonts w:ascii="Times New Roman" w:hAnsi="Times New Roman"/>
          <w:i/>
          <w:sz w:val="24"/>
          <w:szCs w:val="24"/>
        </w:rPr>
        <w:t xml:space="preserve">3° </w:t>
      </w:r>
      <w:r w:rsidRPr="00D74045">
        <w:rPr>
          <w:rFonts w:ascii="Times New Roman" w:hAnsi="Times New Roman"/>
          <w:i/>
          <w:sz w:val="24"/>
          <w:szCs w:val="24"/>
        </w:rPr>
        <w:t xml:space="preserve">Festival Internazionale </w:t>
      </w:r>
      <w:r w:rsidR="00D74045" w:rsidRPr="00D74045">
        <w:rPr>
          <w:rFonts w:ascii="Times New Roman" w:hAnsi="Times New Roman"/>
          <w:i/>
          <w:sz w:val="24"/>
          <w:szCs w:val="24"/>
        </w:rPr>
        <w:t>dell'Arte per il Dialogo e la Pace tra i Popoli e le Religioni</w:t>
      </w:r>
    </w:p>
    <w:p w:rsidR="00CC1641" w:rsidRDefault="00CC1641" w:rsidP="00202B0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Nizza @ G</w:t>
      </w:r>
      <w:r w:rsidR="00047DAD">
        <w:rPr>
          <w:rFonts w:ascii="Times New Roman" w:hAnsi="Times New Roman"/>
          <w:sz w:val="24"/>
          <w:szCs w:val="24"/>
        </w:rPr>
        <w:t>alleria Monteoliveto – Hommage à</w:t>
      </w:r>
      <w:r>
        <w:rPr>
          <w:rFonts w:ascii="Times New Roman" w:hAnsi="Times New Roman"/>
          <w:sz w:val="24"/>
          <w:szCs w:val="24"/>
        </w:rPr>
        <w:t xml:space="preserve"> Matisse </w:t>
      </w:r>
    </w:p>
    <w:p w:rsidR="008E3CB9" w:rsidRDefault="00EF5931" w:rsidP="00202B0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</w:t>
      </w:r>
      <w:r w:rsidR="008E3CB9">
        <w:rPr>
          <w:rFonts w:ascii="Times New Roman" w:hAnsi="Times New Roman"/>
          <w:sz w:val="24"/>
          <w:szCs w:val="24"/>
        </w:rPr>
        <w:t xml:space="preserve">terbo @ Museo Colle del Duomo </w:t>
      </w:r>
      <w:r w:rsidR="00040ECB">
        <w:rPr>
          <w:rFonts w:ascii="Times New Roman" w:hAnsi="Times New Roman"/>
          <w:sz w:val="24"/>
          <w:szCs w:val="24"/>
        </w:rPr>
        <w:t>–</w:t>
      </w:r>
      <w:r w:rsidR="008E3CB9">
        <w:rPr>
          <w:rFonts w:ascii="Times New Roman" w:hAnsi="Times New Roman"/>
          <w:sz w:val="24"/>
          <w:szCs w:val="24"/>
        </w:rPr>
        <w:t xml:space="preserve"> Il Caleidoscopio delle Nuove Forme </w:t>
      </w:r>
    </w:p>
    <w:p w:rsidR="001B3A48" w:rsidRDefault="001B3A48" w:rsidP="001B3A48">
      <w:pPr>
        <w:rPr>
          <w:rFonts w:ascii="Times New Roman" w:hAnsi="Times New Roman"/>
          <w:sz w:val="24"/>
          <w:szCs w:val="24"/>
        </w:rPr>
      </w:pPr>
    </w:p>
    <w:p w:rsidR="001B3A48" w:rsidRPr="00D74045" w:rsidRDefault="001B3A48" w:rsidP="001B3A48">
      <w:pPr>
        <w:ind w:left="738" w:firstLine="678"/>
        <w:rPr>
          <w:rFonts w:ascii="Times New Roman" w:hAnsi="Times New Roman"/>
          <w:b/>
          <w:sz w:val="24"/>
          <w:szCs w:val="24"/>
        </w:rPr>
      </w:pPr>
      <w:r w:rsidRPr="00D74045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1B3A48" w:rsidRDefault="001B3A48" w:rsidP="001B3A4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Milano</w:t>
      </w:r>
      <w:r w:rsidR="006F231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Affordable Art Fair</w:t>
      </w:r>
      <w:r w:rsidRPr="00D74045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Fiera d'Arte</w:t>
      </w:r>
    </w:p>
    <w:p w:rsidR="006F2311" w:rsidRDefault="006F2311" w:rsidP="001B3A4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Londra @ Trispace Gallery </w:t>
      </w:r>
    </w:p>
    <w:p w:rsidR="006F2311" w:rsidRDefault="006F2311" w:rsidP="001B3A4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Barcellona @ Crisolart Gallery</w:t>
      </w:r>
    </w:p>
    <w:p w:rsidR="006F2311" w:rsidRDefault="006F2311" w:rsidP="001B3A4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 York @ Crisolart Gallery</w:t>
      </w:r>
    </w:p>
    <w:p w:rsidR="00800085" w:rsidRDefault="00800085" w:rsidP="001B3A4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L'Aquila @ Università del Volo "G. ReissRomoli"</w:t>
      </w:r>
    </w:p>
    <w:p w:rsidR="00800085" w:rsidRDefault="00800085" w:rsidP="001B3A4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Vasto @ Biblioteca </w:t>
      </w:r>
      <w:r w:rsidR="00AE35CD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R. Mattioli</w:t>
      </w:r>
      <w:r w:rsidR="00AE35CD">
        <w:rPr>
          <w:rFonts w:ascii="Times New Roman" w:hAnsi="Times New Roman"/>
          <w:sz w:val="24"/>
          <w:szCs w:val="24"/>
        </w:rPr>
        <w:t>"</w:t>
      </w:r>
    </w:p>
    <w:p w:rsidR="00800085" w:rsidRDefault="00800085" w:rsidP="001B3A48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Lanciano @ Polo Museale di Santo Spirito</w:t>
      </w:r>
    </w:p>
    <w:p w:rsidR="00800085" w:rsidRDefault="00800085" w:rsidP="00800085">
      <w:pPr>
        <w:pStyle w:val="Paragrafoelenco"/>
        <w:ind w:left="750"/>
        <w:rPr>
          <w:rFonts w:ascii="Times New Roman" w:hAnsi="Times New Roman"/>
          <w:sz w:val="24"/>
          <w:szCs w:val="24"/>
        </w:rPr>
      </w:pPr>
    </w:p>
    <w:p w:rsidR="00800085" w:rsidRPr="00D74045" w:rsidRDefault="00800085" w:rsidP="00F302C9">
      <w:pPr>
        <w:ind w:left="1446"/>
        <w:rPr>
          <w:rFonts w:ascii="Times New Roman" w:hAnsi="Times New Roman"/>
          <w:b/>
          <w:sz w:val="24"/>
          <w:szCs w:val="24"/>
        </w:rPr>
      </w:pPr>
      <w:r w:rsidRPr="00D74045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800085" w:rsidRDefault="00800085" w:rsidP="00800085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 Salvo @ Museo "Porta della Terra"</w:t>
      </w:r>
    </w:p>
    <w:p w:rsidR="00AE35CD" w:rsidRDefault="00AE35CD" w:rsidP="00800085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Assisi @ Galleria Assisinarte</w:t>
      </w:r>
    </w:p>
    <w:p w:rsidR="00D53691" w:rsidRPr="00F302C9" w:rsidRDefault="00D53691" w:rsidP="00D53691">
      <w:pPr>
        <w:pStyle w:val="Paragrafoelenco"/>
        <w:numPr>
          <w:ilvl w:val="0"/>
          <w:numId w:val="11"/>
        </w:numPr>
        <w:rPr>
          <w:rFonts w:ascii="Times New Roman" w:hAnsi="Times New Roman"/>
          <w:sz w:val="24"/>
          <w:szCs w:val="24"/>
          <w:lang w:val="fr-FR"/>
        </w:rPr>
      </w:pPr>
      <w:r w:rsidRPr="00F302C9">
        <w:rPr>
          <w:rFonts w:ascii="Times New Roman" w:hAnsi="Times New Roman"/>
          <w:sz w:val="24"/>
          <w:szCs w:val="24"/>
          <w:lang w:val="fr-FR"/>
        </w:rPr>
        <w:t>Berlino @ Plus Berlin</w:t>
      </w:r>
      <w:r w:rsidRPr="00F302C9">
        <w:rPr>
          <w:rFonts w:ascii="Times New Roman" w:hAnsi="Times New Roman"/>
          <w:sz w:val="24"/>
          <w:szCs w:val="24"/>
        </w:rPr>
        <w:t>–</w:t>
      </w:r>
      <w:r w:rsidRPr="00F302C9">
        <w:rPr>
          <w:rFonts w:ascii="Times New Roman" w:hAnsi="Times New Roman"/>
          <w:sz w:val="24"/>
          <w:szCs w:val="24"/>
          <w:lang w:val="fr-FR"/>
        </w:rPr>
        <w:t xml:space="preserve">Violet </w:t>
      </w:r>
      <w:r>
        <w:rPr>
          <w:rFonts w:ascii="Times New Roman" w:hAnsi="Times New Roman"/>
          <w:sz w:val="24"/>
          <w:szCs w:val="24"/>
          <w:lang w:val="fr-FR"/>
        </w:rPr>
        <w:t>F</w:t>
      </w:r>
      <w:r w:rsidRPr="00F302C9">
        <w:rPr>
          <w:rFonts w:ascii="Times New Roman" w:hAnsi="Times New Roman"/>
          <w:sz w:val="24"/>
          <w:szCs w:val="24"/>
          <w:lang w:val="fr-FR"/>
        </w:rPr>
        <w:t>loor</w:t>
      </w:r>
    </w:p>
    <w:p w:rsidR="00D53691" w:rsidRDefault="00D53691" w:rsidP="00D53691">
      <w:pPr>
        <w:pStyle w:val="Paragrafoelenco"/>
        <w:ind w:left="750"/>
        <w:rPr>
          <w:rFonts w:ascii="Times New Roman" w:hAnsi="Times New Roman"/>
          <w:sz w:val="24"/>
          <w:szCs w:val="24"/>
        </w:rPr>
      </w:pPr>
    </w:p>
    <w:p w:rsidR="001B3A48" w:rsidRPr="00F302C9" w:rsidRDefault="001B3A48" w:rsidP="001B3A48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B3A48" w:rsidRPr="00F302C9" w:rsidSect="00D74045">
      <w:headerReference w:type="default" r:id="rId8"/>
      <w:footerReference w:type="default" r:id="rId9"/>
      <w:pgSz w:w="11906" w:h="16838"/>
      <w:pgMar w:top="1077" w:right="851" w:bottom="107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7B5" w:rsidRDefault="00FE37B5" w:rsidP="00D74045">
      <w:pPr>
        <w:spacing w:after="0" w:line="240" w:lineRule="auto"/>
      </w:pPr>
      <w:r>
        <w:separator/>
      </w:r>
    </w:p>
  </w:endnote>
  <w:endnote w:type="continuationSeparator" w:id="1">
    <w:p w:rsidR="00FE37B5" w:rsidRDefault="00FE37B5" w:rsidP="00D74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045" w:rsidRDefault="00D74045">
    <w:pPr>
      <w:pStyle w:val="Pidipagina"/>
    </w:pPr>
    <w:r>
      <w:t>Via Alberto Asquini, 99  CAP: 00156, Roma   Cell: +39 3272270201  E-Mail: vilmamaiocco@gmail.com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7B5" w:rsidRDefault="00FE37B5" w:rsidP="00D74045">
      <w:pPr>
        <w:spacing w:after="0" w:line="240" w:lineRule="auto"/>
      </w:pPr>
      <w:r>
        <w:separator/>
      </w:r>
    </w:p>
  </w:footnote>
  <w:footnote w:type="continuationSeparator" w:id="1">
    <w:p w:rsidR="00FE37B5" w:rsidRDefault="00FE37B5" w:rsidP="00D74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534"/>
      <w:gridCol w:w="9886"/>
    </w:tblGrid>
    <w:tr w:rsidR="00D74045" w:rsidTr="00D74045">
      <w:trPr>
        <w:trHeight w:val="475"/>
      </w:trPr>
      <w:tc>
        <w:tcPr>
          <w:tcW w:w="256" w:type="pct"/>
          <w:shd w:val="clear" w:color="auto" w:fill="000000" w:themeFill="text1"/>
        </w:tcPr>
        <w:p w:rsidR="00D74045" w:rsidRDefault="00D74045" w:rsidP="00D74045">
          <w:pPr>
            <w:pStyle w:val="Intestazione"/>
            <w:rPr>
              <w:color w:val="FFFFFF" w:themeColor="background1"/>
            </w:rPr>
          </w:pPr>
        </w:p>
      </w:tc>
      <w:sdt>
        <w:sdtPr>
          <w:rPr>
            <w:caps/>
            <w:color w:val="FFFFFF" w:themeColor="background1"/>
          </w:rPr>
          <w:alias w:val="Titolo"/>
          <w:id w:val="78223368"/>
          <w:placeholder>
            <w:docPart w:val="FFB1C8100B0B4A55891EFE571E8FEFF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744" w:type="pct"/>
              <w:shd w:val="clear" w:color="auto" w:fill="8064A2" w:themeFill="accent4"/>
              <w:vAlign w:val="center"/>
            </w:tcPr>
            <w:p w:rsidR="00D74045" w:rsidRDefault="00D74045" w:rsidP="00D74045">
              <w:pPr>
                <w:pStyle w:val="Intestazione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Vilma Maiocco, Pittrice</w:t>
              </w:r>
            </w:p>
          </w:tc>
        </w:sdtContent>
      </w:sdt>
    </w:tr>
  </w:tbl>
  <w:p w:rsidR="00D74045" w:rsidRDefault="00D7404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CC8"/>
    <w:multiLevelType w:val="hybridMultilevel"/>
    <w:tmpl w:val="424A8C62"/>
    <w:lvl w:ilvl="0" w:tplc="0410000F">
      <w:start w:val="1"/>
      <w:numFmt w:val="decimal"/>
      <w:lvlText w:val="%1."/>
      <w:lvlJc w:val="left"/>
      <w:pPr>
        <w:ind w:left="750" w:hanging="360"/>
      </w:p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31DB6468"/>
    <w:multiLevelType w:val="hybridMultilevel"/>
    <w:tmpl w:val="5B009D96"/>
    <w:lvl w:ilvl="0" w:tplc="0410000F">
      <w:start w:val="1"/>
      <w:numFmt w:val="decimal"/>
      <w:lvlText w:val="%1."/>
      <w:lvlJc w:val="left"/>
      <w:pPr>
        <w:ind w:left="750" w:hanging="360"/>
      </w:p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3A5B73F2"/>
    <w:multiLevelType w:val="hybridMultilevel"/>
    <w:tmpl w:val="5A3876BA"/>
    <w:lvl w:ilvl="0" w:tplc="88D28B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E2037"/>
    <w:multiLevelType w:val="hybridMultilevel"/>
    <w:tmpl w:val="0B006084"/>
    <w:lvl w:ilvl="0" w:tplc="0410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4C1F1749"/>
    <w:multiLevelType w:val="hybridMultilevel"/>
    <w:tmpl w:val="F664E38C"/>
    <w:lvl w:ilvl="0" w:tplc="0410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4CE07C31"/>
    <w:multiLevelType w:val="hybridMultilevel"/>
    <w:tmpl w:val="83BC309C"/>
    <w:lvl w:ilvl="0" w:tplc="0410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54980C26"/>
    <w:multiLevelType w:val="hybridMultilevel"/>
    <w:tmpl w:val="8A0C8D7A"/>
    <w:lvl w:ilvl="0" w:tplc="0410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5D721B03"/>
    <w:multiLevelType w:val="hybridMultilevel"/>
    <w:tmpl w:val="F6B8AF88"/>
    <w:lvl w:ilvl="0" w:tplc="0410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649D1913"/>
    <w:multiLevelType w:val="hybridMultilevel"/>
    <w:tmpl w:val="58CE489C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6C4616D2"/>
    <w:multiLevelType w:val="hybridMultilevel"/>
    <w:tmpl w:val="717AB2B4"/>
    <w:lvl w:ilvl="0" w:tplc="0410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76B84785"/>
    <w:multiLevelType w:val="hybridMultilevel"/>
    <w:tmpl w:val="1FE4D2FA"/>
    <w:lvl w:ilvl="0" w:tplc="0410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10"/>
  </w:num>
  <w:num w:numId="6">
    <w:abstractNumId w:val="6"/>
  </w:num>
  <w:num w:numId="7">
    <w:abstractNumId w:val="3"/>
  </w:num>
  <w:num w:numId="8">
    <w:abstractNumId w:val="9"/>
  </w:num>
  <w:num w:numId="9">
    <w:abstractNumId w:val="7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4CE7"/>
    <w:rsid w:val="00040ECB"/>
    <w:rsid w:val="00047DAD"/>
    <w:rsid w:val="00097814"/>
    <w:rsid w:val="000D3A19"/>
    <w:rsid w:val="000D6F5F"/>
    <w:rsid w:val="00105D32"/>
    <w:rsid w:val="001321EA"/>
    <w:rsid w:val="00171DF2"/>
    <w:rsid w:val="0019432F"/>
    <w:rsid w:val="001B3A48"/>
    <w:rsid w:val="001B4D5A"/>
    <w:rsid w:val="001F5D97"/>
    <w:rsid w:val="00202B08"/>
    <w:rsid w:val="00284F45"/>
    <w:rsid w:val="002C2679"/>
    <w:rsid w:val="002D2E33"/>
    <w:rsid w:val="002E7001"/>
    <w:rsid w:val="002F5C7B"/>
    <w:rsid w:val="0033404E"/>
    <w:rsid w:val="003702E0"/>
    <w:rsid w:val="00391D34"/>
    <w:rsid w:val="003A62E3"/>
    <w:rsid w:val="003D1F9D"/>
    <w:rsid w:val="003D4597"/>
    <w:rsid w:val="003E40D1"/>
    <w:rsid w:val="0040769C"/>
    <w:rsid w:val="00411E0C"/>
    <w:rsid w:val="00413B05"/>
    <w:rsid w:val="00420ACF"/>
    <w:rsid w:val="0043053D"/>
    <w:rsid w:val="00436722"/>
    <w:rsid w:val="00442FD5"/>
    <w:rsid w:val="0045080F"/>
    <w:rsid w:val="004831FA"/>
    <w:rsid w:val="004E1B7B"/>
    <w:rsid w:val="004E2B3B"/>
    <w:rsid w:val="004F0F12"/>
    <w:rsid w:val="005230E0"/>
    <w:rsid w:val="0059169A"/>
    <w:rsid w:val="005B71ED"/>
    <w:rsid w:val="005C2DD6"/>
    <w:rsid w:val="00613311"/>
    <w:rsid w:val="00616675"/>
    <w:rsid w:val="006357A0"/>
    <w:rsid w:val="00690D67"/>
    <w:rsid w:val="006A1C92"/>
    <w:rsid w:val="006A24FF"/>
    <w:rsid w:val="006B1356"/>
    <w:rsid w:val="006F2311"/>
    <w:rsid w:val="006F7350"/>
    <w:rsid w:val="00726CB9"/>
    <w:rsid w:val="0073213A"/>
    <w:rsid w:val="0075160C"/>
    <w:rsid w:val="00751CDA"/>
    <w:rsid w:val="0078645D"/>
    <w:rsid w:val="00800085"/>
    <w:rsid w:val="00812C0A"/>
    <w:rsid w:val="0087555E"/>
    <w:rsid w:val="008954DC"/>
    <w:rsid w:val="008B2296"/>
    <w:rsid w:val="008B2E43"/>
    <w:rsid w:val="008D3917"/>
    <w:rsid w:val="008E3CB9"/>
    <w:rsid w:val="008E5DDF"/>
    <w:rsid w:val="0090517C"/>
    <w:rsid w:val="0091405E"/>
    <w:rsid w:val="009142E0"/>
    <w:rsid w:val="009305C3"/>
    <w:rsid w:val="00956721"/>
    <w:rsid w:val="009710DB"/>
    <w:rsid w:val="0098276F"/>
    <w:rsid w:val="009E4435"/>
    <w:rsid w:val="00A73FF0"/>
    <w:rsid w:val="00AE35CD"/>
    <w:rsid w:val="00B01D8D"/>
    <w:rsid w:val="00B13F1D"/>
    <w:rsid w:val="00B75914"/>
    <w:rsid w:val="00C31607"/>
    <w:rsid w:val="00C74CE7"/>
    <w:rsid w:val="00CA2841"/>
    <w:rsid w:val="00CC1641"/>
    <w:rsid w:val="00D1714D"/>
    <w:rsid w:val="00D52753"/>
    <w:rsid w:val="00D53691"/>
    <w:rsid w:val="00D54B1C"/>
    <w:rsid w:val="00D712B5"/>
    <w:rsid w:val="00D74045"/>
    <w:rsid w:val="00DC060F"/>
    <w:rsid w:val="00DD6728"/>
    <w:rsid w:val="00E12117"/>
    <w:rsid w:val="00E95709"/>
    <w:rsid w:val="00EB6D70"/>
    <w:rsid w:val="00EF5931"/>
    <w:rsid w:val="00F30170"/>
    <w:rsid w:val="00F302C9"/>
    <w:rsid w:val="00F52C18"/>
    <w:rsid w:val="00FA6880"/>
    <w:rsid w:val="00FE3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81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4CE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740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4045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740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4045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4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4045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51C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FB1C8100B0B4A55891EFE571E8FEF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085A1E-2040-4F34-B56E-5C0A82A305C5}"/>
      </w:docPartPr>
      <w:docPartBody>
        <w:p w:rsidR="007F7BD2" w:rsidRDefault="00D805CC" w:rsidP="00D805CC">
          <w:pPr>
            <w:pStyle w:val="FFB1C8100B0B4A55891EFE571E8FEFFC"/>
          </w:pPr>
          <w:r>
            <w:rPr>
              <w:caps/>
              <w:color w:val="FFFFFF" w:themeColor="background1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D805CC"/>
    <w:rsid w:val="00067A5F"/>
    <w:rsid w:val="001814C2"/>
    <w:rsid w:val="00316AD8"/>
    <w:rsid w:val="003525A3"/>
    <w:rsid w:val="004B6935"/>
    <w:rsid w:val="005D0922"/>
    <w:rsid w:val="007D3E0E"/>
    <w:rsid w:val="007F7BD2"/>
    <w:rsid w:val="00B90FB1"/>
    <w:rsid w:val="00BA4FAC"/>
    <w:rsid w:val="00C4080B"/>
    <w:rsid w:val="00D80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7B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4D252F9428C4C24BEFD6C9E11FD5D0A">
    <w:name w:val="64D252F9428C4C24BEFD6C9E11FD5D0A"/>
    <w:rsid w:val="00D805CC"/>
  </w:style>
  <w:style w:type="paragraph" w:customStyle="1" w:styleId="FFB1C8100B0B4A55891EFE571E8FEFFC">
    <w:name w:val="FFB1C8100B0B4A55891EFE571E8FEFFC"/>
    <w:rsid w:val="00D805C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FCC20-F16E-483F-9491-7EACF2E7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Vilma Maiocco, Pittrice</vt:lpstr>
    </vt:vector>
  </TitlesOfParts>
  <Company/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Vilma Maiocco, Pittrice</dc:title>
  <dc:subject/>
  <dc:creator>roby</dc:creator>
  <cp:keywords/>
  <cp:lastModifiedBy>Alessio Mariano</cp:lastModifiedBy>
  <cp:revision>51</cp:revision>
  <dcterms:created xsi:type="dcterms:W3CDTF">2012-12-06T08:36:00Z</dcterms:created>
  <dcterms:modified xsi:type="dcterms:W3CDTF">2015-06-14T09:53:00Z</dcterms:modified>
</cp:coreProperties>
</file>